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F64" w:rsidRPr="00335BB2" w:rsidRDefault="001B1F64" w:rsidP="006102B9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</w:rPr>
      </w:pPr>
      <w:r w:rsidRPr="00335BB2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</w:rPr>
      </w:pPr>
      <w:r w:rsidRPr="00335BB2">
        <w:rPr>
          <w:rFonts w:cs="David" w:hint="cs"/>
          <w:b/>
          <w:bCs/>
          <w:sz w:val="32"/>
          <w:szCs w:val="32"/>
          <w:rtl/>
        </w:rPr>
        <w:t>מינהל המחקר החקלאי / מרכז וולקני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 w:hint="cs"/>
          <w:b/>
          <w:bCs/>
          <w:sz w:val="32"/>
          <w:szCs w:val="32"/>
          <w:rtl/>
        </w:rPr>
        <w:t>המחלקה למכרזים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Cs w:val="24"/>
          <w:rtl/>
        </w:rPr>
      </w:pPr>
      <w:r w:rsidRPr="00335BB2">
        <w:rPr>
          <w:rFonts w:cs="David" w:hint="cs"/>
          <w:b/>
          <w:bCs/>
          <w:szCs w:val="24"/>
          <w:rtl/>
        </w:rPr>
        <w:t>טל': 03-9683774   פקס: 03-9683795</w:t>
      </w:r>
      <w:r w:rsidRPr="00335BB2">
        <w:rPr>
          <w:rFonts w:cs="David"/>
          <w:b/>
          <w:bCs/>
          <w:szCs w:val="24"/>
        </w:rPr>
        <w:t xml:space="preserve">     </w:t>
      </w:r>
      <w:r w:rsidRPr="00335BB2">
        <w:rPr>
          <w:rFonts w:cs="David" w:hint="cs"/>
          <w:b/>
          <w:bCs/>
          <w:szCs w:val="24"/>
          <w:rtl/>
        </w:rPr>
        <w:t>דרך המכבים ת.ד. 6 בית דגן 50250</w:t>
      </w:r>
    </w:p>
    <w:p w:rsidR="001D437B" w:rsidRPr="00335BB2" w:rsidRDefault="001B1F64" w:rsidP="001B1F6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  <w:rtl/>
        </w:rPr>
      </w:pPr>
      <w:r w:rsidRPr="00335BB2">
        <w:rPr>
          <w:rFonts w:cs="David"/>
          <w:rtl/>
        </w:rPr>
        <w:t>*****************************************************************************</w:t>
      </w:r>
    </w:p>
    <w:p w:rsidR="00813E10" w:rsidRPr="00F71E4F" w:rsidRDefault="00D74111" w:rsidP="00200250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rPr>
          <w:rFonts w:cs="David"/>
          <w:b/>
          <w:bCs/>
          <w:sz w:val="24"/>
          <w:szCs w:val="24"/>
          <w:u w:val="single"/>
          <w:rtl/>
        </w:rPr>
      </w:pPr>
      <w:r w:rsidRPr="00335BB2">
        <w:rPr>
          <w:rFonts w:cs="David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200250" w:rsidRPr="00200250">
        <w:rPr>
          <w:rFonts w:cs="David" w:hint="cs"/>
          <w:b/>
          <w:bCs/>
          <w:sz w:val="24"/>
          <w:szCs w:val="24"/>
          <w:rtl/>
        </w:rPr>
        <w:t>תאריך:</w:t>
      </w:r>
      <w:r w:rsidR="002D1FDF">
        <w:rPr>
          <w:rFonts w:cs="David" w:hint="cs"/>
          <w:b/>
          <w:bCs/>
          <w:sz w:val="24"/>
          <w:szCs w:val="24"/>
          <w:rtl/>
        </w:rPr>
        <w:t xml:space="preserve"> </w:t>
      </w:r>
      <w:r w:rsidR="002D1FDF" w:rsidRPr="00F71E4F">
        <w:rPr>
          <w:rFonts w:cs="David" w:hint="cs"/>
          <w:b/>
          <w:bCs/>
          <w:sz w:val="24"/>
          <w:szCs w:val="24"/>
          <w:u w:val="single"/>
          <w:rtl/>
        </w:rPr>
        <w:t>3.10.2011</w:t>
      </w:r>
    </w:p>
    <w:p w:rsidR="00813E10" w:rsidRPr="00335BB2" w:rsidRDefault="00813E1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 xml:space="preserve">תשובות לשאלות </w:t>
      </w:r>
      <w:r w:rsidR="001B131F"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ה</w:t>
      </w: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בהרה</w:t>
      </w:r>
    </w:p>
    <w:p w:rsidR="00380B48" w:rsidRPr="00335BB2" w:rsidRDefault="00380B48" w:rsidP="00380B48">
      <w:pPr>
        <w:tabs>
          <w:tab w:val="left" w:pos="-540"/>
          <w:tab w:val="left" w:pos="360"/>
          <w:tab w:val="left" w:pos="8280"/>
          <w:tab w:val="left" w:pos="8460"/>
        </w:tabs>
        <w:spacing w:after="0" w:line="120" w:lineRule="exact"/>
        <w:jc w:val="right"/>
        <w:rPr>
          <w:rFonts w:cs="David"/>
          <w:sz w:val="24"/>
          <w:szCs w:val="24"/>
          <w:rtl/>
        </w:rPr>
      </w:pPr>
    </w:p>
    <w:p w:rsidR="00813E10" w:rsidRPr="00335BB2" w:rsidRDefault="00813E10" w:rsidP="002D1FD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2D1FDF">
        <w:rPr>
          <w:rFonts w:cs="David" w:hint="cs"/>
          <w:b/>
          <w:bCs/>
          <w:sz w:val="28"/>
          <w:szCs w:val="28"/>
          <w:u w:val="single"/>
          <w:rtl/>
        </w:rPr>
        <w:t>מכרז מס</w:t>
      </w:r>
      <w:r w:rsidR="00D74111" w:rsidRPr="002D1FDF">
        <w:rPr>
          <w:rFonts w:cs="David" w:hint="cs"/>
          <w:sz w:val="28"/>
          <w:szCs w:val="28"/>
          <w:u w:val="single"/>
          <w:rtl/>
        </w:rPr>
        <w:t>'</w:t>
      </w:r>
      <w:r w:rsidR="002D1FDF" w:rsidRPr="002D1FDF">
        <w:rPr>
          <w:rFonts w:cs="David" w:hint="cs"/>
          <w:sz w:val="24"/>
          <w:szCs w:val="24"/>
          <w:rtl/>
        </w:rPr>
        <w:t xml:space="preserve">: </w:t>
      </w:r>
      <w:r w:rsidR="002D1FDF" w:rsidRPr="002D1FDF">
        <w:rPr>
          <w:rFonts w:cs="David" w:hint="cs"/>
          <w:b/>
          <w:bCs/>
          <w:sz w:val="28"/>
          <w:szCs w:val="28"/>
          <w:u w:val="single"/>
          <w:rtl/>
        </w:rPr>
        <w:t>28/2011</w:t>
      </w:r>
    </w:p>
    <w:p w:rsidR="005A3484" w:rsidRDefault="00813E10" w:rsidP="005A3484">
      <w:pPr>
        <w:tabs>
          <w:tab w:val="center" w:pos="4783"/>
          <w:tab w:val="left" w:pos="6586"/>
        </w:tabs>
        <w:bidi/>
        <w:spacing w:before="100" w:beforeAutospacing="1"/>
        <w:rPr>
          <w:rFonts w:cs="David"/>
          <w:b/>
          <w:bCs/>
          <w:color w:val="000000"/>
          <w:szCs w:val="24"/>
          <w:u w:val="single"/>
          <w:rtl/>
        </w:rPr>
      </w:pPr>
      <w:r w:rsidRPr="002D1FDF">
        <w:rPr>
          <w:rFonts w:cs="David" w:hint="cs"/>
          <w:b/>
          <w:bCs/>
          <w:sz w:val="28"/>
          <w:szCs w:val="28"/>
          <w:u w:val="single"/>
          <w:rtl/>
        </w:rPr>
        <w:t>נושא</w:t>
      </w:r>
      <w:r w:rsidRPr="002D1FDF">
        <w:rPr>
          <w:rFonts w:cs="David" w:hint="cs"/>
          <w:sz w:val="24"/>
          <w:szCs w:val="24"/>
          <w:rtl/>
        </w:rPr>
        <w:t>:</w:t>
      </w:r>
      <w:r w:rsidRPr="00335BB2">
        <w:rPr>
          <w:rFonts w:cs="David" w:hint="cs"/>
          <w:sz w:val="24"/>
          <w:szCs w:val="24"/>
          <w:rtl/>
        </w:rPr>
        <w:t xml:space="preserve"> </w:t>
      </w:r>
      <w:r w:rsidR="005A3484">
        <w:rPr>
          <w:rFonts w:cs="David" w:hint="cs"/>
          <w:b/>
          <w:bCs/>
          <w:color w:val="000000"/>
          <w:szCs w:val="24"/>
          <w:u w:val="single"/>
          <w:rtl/>
        </w:rPr>
        <w:t xml:space="preserve">הצעה ממשתלות לייצור ושיווק שתילים, בארץ בלבד,של: זני מנגו, זני צמחי התבלין: מרווה ובזיל, צמח </w:t>
      </w:r>
      <w:proofErr w:type="spellStart"/>
      <w:r w:rsidR="005A3484">
        <w:rPr>
          <w:rFonts w:cs="David" w:hint="cs"/>
          <w:b/>
          <w:bCs/>
          <w:color w:val="000000"/>
          <w:szCs w:val="24"/>
          <w:u w:val="single"/>
          <w:rtl/>
        </w:rPr>
        <w:t>הרוקולה</w:t>
      </w:r>
      <w:proofErr w:type="spellEnd"/>
      <w:r w:rsidR="005A3484">
        <w:rPr>
          <w:rFonts w:cs="David" w:hint="cs"/>
          <w:b/>
          <w:bCs/>
          <w:color w:val="000000"/>
          <w:szCs w:val="24"/>
          <w:u w:val="single"/>
          <w:rtl/>
        </w:rPr>
        <w:t>, תותים, זני זיתים וזני שקדים עבור מינהל המחקר החקלאי.</w:t>
      </w:r>
    </w:p>
    <w:p w:rsidR="00813E10" w:rsidRPr="00335BB2" w:rsidRDefault="00813E10" w:rsidP="009143A8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35BB2">
        <w:rPr>
          <w:rFonts w:cs="David" w:hint="cs"/>
          <w:b/>
          <w:bCs/>
          <w:sz w:val="24"/>
          <w:szCs w:val="24"/>
          <w:rtl/>
        </w:rPr>
        <w:t>מועד אחרון להגשה</w:t>
      </w:r>
      <w:r w:rsidR="009143A8">
        <w:rPr>
          <w:rFonts w:cs="David" w:hint="cs"/>
          <w:sz w:val="24"/>
          <w:szCs w:val="24"/>
          <w:rtl/>
        </w:rPr>
        <w:t xml:space="preserve">: </w:t>
      </w:r>
      <w:r w:rsidR="009143A8" w:rsidRPr="009143A8">
        <w:rPr>
          <w:rFonts w:cs="David" w:hint="cs"/>
          <w:b/>
          <w:bCs/>
          <w:sz w:val="24"/>
          <w:szCs w:val="24"/>
          <w:u w:val="single"/>
          <w:rtl/>
        </w:rPr>
        <w:t>27.10.2011</w:t>
      </w:r>
      <w:r w:rsidR="009143A8">
        <w:rPr>
          <w:rFonts w:cs="David" w:hint="cs"/>
          <w:sz w:val="24"/>
          <w:szCs w:val="24"/>
          <w:rtl/>
        </w:rPr>
        <w:t xml:space="preserve">   </w:t>
      </w:r>
      <w:r w:rsidRPr="009143A8">
        <w:rPr>
          <w:rFonts w:cs="David" w:hint="cs"/>
          <w:b/>
          <w:bCs/>
          <w:sz w:val="24"/>
          <w:szCs w:val="24"/>
          <w:u w:val="single"/>
          <w:rtl/>
        </w:rPr>
        <w:t>(עד השעה 12:00)</w:t>
      </w:r>
    </w:p>
    <w:p w:rsidR="00E60FDF" w:rsidRPr="00335BB2" w:rsidRDefault="00E60FD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6102B9" w:rsidRPr="00335BB2" w:rsidRDefault="00DE091A" w:rsidP="00776649">
      <w:pPr>
        <w:bidi/>
        <w:spacing w:line="360" w:lineRule="auto"/>
        <w:rPr>
          <w:rFonts w:cs="David"/>
          <w:sz w:val="24"/>
          <w:szCs w:val="24"/>
        </w:rPr>
        <w:sectPr w:rsidR="006102B9" w:rsidRPr="00335BB2" w:rsidSect="004D6759">
          <w:pgSz w:w="12240" w:h="15840"/>
          <w:pgMar w:top="245" w:right="720" w:bottom="245" w:left="720" w:header="720" w:footer="720" w:gutter="0"/>
          <w:cols w:space="720"/>
          <w:docGrid w:linePitch="360"/>
        </w:sectPr>
      </w:pPr>
      <w:r w:rsidRPr="00335BB2">
        <w:rPr>
          <w:rFonts w:cs="David" w:hint="cs"/>
          <w:b/>
          <w:bCs/>
          <w:sz w:val="24"/>
          <w:szCs w:val="24"/>
          <w:rtl/>
        </w:rPr>
        <w:t xml:space="preserve"> </w:t>
      </w:r>
      <w:r w:rsidR="00E60FDF" w:rsidRPr="00335BB2">
        <w:rPr>
          <w:rFonts w:cs="David" w:hint="cs"/>
          <w:b/>
          <w:bCs/>
          <w:sz w:val="24"/>
          <w:szCs w:val="24"/>
          <w:rtl/>
        </w:rPr>
        <w:t>* הטופס מפורסם באתר האינטרנט של מינהל הרכש הממשלתי  שכתובתו</w:t>
      </w:r>
      <w:r w:rsidR="00E60FDF" w:rsidRPr="00335BB2">
        <w:rPr>
          <w:rFonts w:cs="David" w:hint="cs"/>
          <w:b/>
          <w:bCs/>
          <w:sz w:val="28"/>
          <w:szCs w:val="28"/>
          <w:rtl/>
        </w:rPr>
        <w:t xml:space="preserve">: </w:t>
      </w:r>
      <w:r w:rsidR="00E60FDF" w:rsidRPr="00335BB2">
        <w:rPr>
          <w:rFonts w:ascii="Times New Roman" w:hAnsi="Times New Roman" w:cs="David"/>
          <w:b/>
          <w:bCs/>
          <w:color w:val="FF0000"/>
          <w:sz w:val="28"/>
          <w:szCs w:val="28"/>
        </w:rPr>
        <w:t xml:space="preserve"> </w:t>
      </w:r>
      <w:r w:rsidR="00E60FDF" w:rsidRPr="00335BB2">
        <w:rPr>
          <w:rFonts w:ascii="Times New Roman" w:hAnsi="Times New Roman" w:cs="David" w:hint="cs"/>
          <w:rtl/>
        </w:rPr>
        <w:t xml:space="preserve"> </w:t>
      </w:r>
      <w:r w:rsidR="00E60FDF" w:rsidRPr="00335BB2">
        <w:rPr>
          <w:rFonts w:ascii="Times New Roman" w:hAnsi="Times New Roman" w:cs="David"/>
        </w:rPr>
        <w:t xml:space="preserve">   </w:t>
      </w:r>
      <w:r w:rsidR="00E60FDF" w:rsidRPr="00335BB2">
        <w:rPr>
          <w:rFonts w:asciiTheme="majorBidi" w:hAnsiTheme="majorBidi" w:cs="David"/>
          <w:sz w:val="24"/>
        </w:rPr>
        <w:t>http://www.mr.gov.il/purchasing</w:t>
      </w:r>
      <w:r w:rsidR="00E60FDF" w:rsidRPr="00335BB2">
        <w:rPr>
          <w:rFonts w:asciiTheme="majorBidi" w:hAnsiTheme="majorBidi" w:cs="David"/>
          <w:b/>
          <w:bCs/>
          <w:sz w:val="28"/>
          <w:szCs w:val="28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4689"/>
        <w:gridCol w:w="4689"/>
        <w:gridCol w:w="1638"/>
      </w:tblGrid>
      <w:tr w:rsidR="00076768" w:rsidTr="00076768">
        <w:tc>
          <w:tcPr>
            <w:tcW w:w="4689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lastRenderedPageBreak/>
              <w:t>תשובה</w:t>
            </w:r>
          </w:p>
        </w:tc>
        <w:tc>
          <w:tcPr>
            <w:tcW w:w="4689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פירוט השאלה</w:t>
            </w:r>
          </w:p>
        </w:tc>
        <w:tc>
          <w:tcPr>
            <w:tcW w:w="1638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הסעיף המופיע במכרז</w:t>
            </w:r>
          </w:p>
        </w:tc>
      </w:tr>
      <w:tr w:rsidR="00076768" w:rsidTr="00076768">
        <w:tc>
          <w:tcPr>
            <w:tcW w:w="4689" w:type="dxa"/>
          </w:tcPr>
          <w:p w:rsidR="006C0572" w:rsidRDefault="00D1001A" w:rsidP="00097390">
            <w:pPr>
              <w:bidi/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>מציע אשר מעוניין בחוות-דעת, יפנה ליחידת "קידום" באמצעות הדוא"ל</w:t>
            </w:r>
            <w:r w:rsidR="00097390">
              <w:rPr>
                <w:rFonts w:ascii="Arial" w:hAnsi="Arial" w:cs="David" w:hint="cs"/>
                <w:sz w:val="24"/>
                <w:szCs w:val="24"/>
                <w:rtl/>
              </w:rPr>
              <w:t xml:space="preserve"> </w:t>
            </w:r>
            <w:hyperlink r:id="rId6" w:history="1">
              <w:r w:rsidR="00097390" w:rsidRPr="00931B97">
                <w:rPr>
                  <w:rStyle w:val="Hyperlink"/>
                  <w:rFonts w:ascii="Arial" w:hAnsi="Arial" w:cs="David"/>
                  <w:sz w:val="24"/>
                  <w:szCs w:val="24"/>
                </w:rPr>
                <w:t>kidum@agri.gov.il</w:t>
              </w:r>
            </w:hyperlink>
            <w:r w:rsidR="00097390">
              <w:rPr>
                <w:rFonts w:ascii="Arial" w:hAnsi="Arial"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ascii="Arial" w:hAnsi="Arial" w:cs="David" w:hint="cs"/>
                <w:sz w:val="24"/>
                <w:szCs w:val="24"/>
                <w:rtl/>
              </w:rPr>
              <w:t xml:space="preserve">לצורך הבקשה.  </w:t>
            </w:r>
          </w:p>
          <w:p w:rsidR="00D1001A" w:rsidRPr="006C0572" w:rsidRDefault="00D1001A" w:rsidP="00D1001A">
            <w:pPr>
              <w:bidi/>
              <w:rPr>
                <w:rFonts w:ascii="Times New Roman" w:hAnsi="Times New Roman" w:cs="David"/>
                <w:sz w:val="24"/>
                <w:szCs w:val="24"/>
              </w:rPr>
            </w:pPr>
            <w:r>
              <w:rPr>
                <w:rFonts w:ascii="Times New Roman" w:hAnsi="Times New Roman" w:cs="David" w:hint="cs"/>
                <w:sz w:val="24"/>
                <w:szCs w:val="24"/>
                <w:rtl/>
              </w:rPr>
              <w:t>את חוות-הדעת יש להגיש במעטפה סגורה בצירוף מסמכי המכרז.</w:t>
            </w:r>
          </w:p>
          <w:p w:rsidR="00076768" w:rsidRPr="006C0572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</w:p>
        </w:tc>
        <w:tc>
          <w:tcPr>
            <w:tcW w:w="4689" w:type="dxa"/>
          </w:tcPr>
          <w:p w:rsidR="00076768" w:rsidRPr="00D1001A" w:rsidRDefault="00E2219A" w:rsidP="00E2219A">
            <w:pPr>
              <w:bidi/>
              <w:rPr>
                <w:rFonts w:cs="David"/>
                <w:sz w:val="24"/>
                <w:szCs w:val="24"/>
              </w:rPr>
            </w:pPr>
            <w:r w:rsidRPr="00D1001A">
              <w:rPr>
                <w:rFonts w:cs="David"/>
                <w:sz w:val="24"/>
                <w:szCs w:val="24"/>
                <w:rtl/>
              </w:rPr>
              <w:t>כיצד עלי לפעול על</w:t>
            </w:r>
            <w:r w:rsidRPr="00D1001A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D1001A">
              <w:rPr>
                <w:rFonts w:cs="David"/>
                <w:sz w:val="24"/>
                <w:szCs w:val="24"/>
                <w:rtl/>
              </w:rPr>
              <w:t>מנת לקבל חוו</w:t>
            </w:r>
            <w:r w:rsidRPr="00D1001A">
              <w:rPr>
                <w:rFonts w:cs="David" w:hint="cs"/>
                <w:sz w:val="24"/>
                <w:szCs w:val="24"/>
                <w:rtl/>
              </w:rPr>
              <w:t>ת-דעת</w:t>
            </w:r>
            <w:r w:rsidRPr="00D1001A">
              <w:rPr>
                <w:rFonts w:cs="David"/>
                <w:sz w:val="24"/>
                <w:szCs w:val="24"/>
                <w:rtl/>
              </w:rPr>
              <w:t xml:space="preserve"> מיחידת קידום</w:t>
            </w:r>
            <w:r w:rsidRPr="00D1001A">
              <w:rPr>
                <w:rFonts w:cs="David" w:hint="cs"/>
                <w:sz w:val="24"/>
                <w:szCs w:val="24"/>
                <w:rtl/>
              </w:rPr>
              <w:t xml:space="preserve"> ?.</w:t>
            </w:r>
          </w:p>
        </w:tc>
        <w:tc>
          <w:tcPr>
            <w:tcW w:w="1638" w:type="dxa"/>
          </w:tcPr>
          <w:p w:rsidR="00076768" w:rsidRPr="001D1D55" w:rsidRDefault="001D1D55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1D1D55">
              <w:rPr>
                <w:rFonts w:cs="David" w:hint="cs"/>
                <w:b/>
                <w:bCs/>
                <w:sz w:val="24"/>
                <w:szCs w:val="24"/>
                <w:rtl/>
              </w:rPr>
              <w:t>סעיף 11 ב' 4</w:t>
            </w:r>
          </w:p>
          <w:p w:rsidR="00076768" w:rsidRPr="00076768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</w:p>
        </w:tc>
      </w:tr>
      <w:tr w:rsidR="00076768" w:rsidTr="00076768">
        <w:tc>
          <w:tcPr>
            <w:tcW w:w="4689" w:type="dxa"/>
          </w:tcPr>
          <w:p w:rsidR="000F0CC7" w:rsidRDefault="006C0572" w:rsidP="00FE2CA3">
            <w:pPr>
              <w:bidi/>
              <w:rPr>
                <w:rFonts w:ascii="Arial" w:hAnsi="Arial" w:cs="David"/>
                <w:sz w:val="24"/>
                <w:szCs w:val="24"/>
                <w:rtl/>
              </w:rPr>
            </w:pPr>
            <w:r w:rsidRPr="006C0572">
              <w:rPr>
                <w:rFonts w:ascii="Arial" w:hAnsi="Arial" w:cs="David"/>
                <w:sz w:val="24"/>
                <w:szCs w:val="24"/>
                <w:rtl/>
              </w:rPr>
              <w:t>מדובר במשתלות שקיבלו רישיון לגידול ושיווק זני זיתים בשנת 2007 או 2008, אשר ר</w:t>
            </w:r>
            <w:r>
              <w:rPr>
                <w:rFonts w:ascii="Arial" w:hAnsi="Arial" w:cs="David" w:hint="cs"/>
                <w:sz w:val="24"/>
                <w:szCs w:val="24"/>
                <w:rtl/>
              </w:rPr>
              <w:t>י</w:t>
            </w:r>
            <w:r w:rsidRPr="006C0572">
              <w:rPr>
                <w:rFonts w:ascii="Arial" w:hAnsi="Arial" w:cs="David"/>
                <w:sz w:val="24"/>
                <w:szCs w:val="24"/>
                <w:rtl/>
              </w:rPr>
              <w:t>שיונן עדיין בתוקף,</w:t>
            </w:r>
            <w:r w:rsidR="00FE2CA3">
              <w:rPr>
                <w:rFonts w:ascii="Arial" w:hAnsi="Arial" w:cs="David" w:hint="cs"/>
                <w:sz w:val="24"/>
                <w:szCs w:val="24"/>
                <w:rtl/>
              </w:rPr>
              <w:t xml:space="preserve"> </w:t>
            </w:r>
            <w:r w:rsidRPr="006C0572">
              <w:rPr>
                <w:rFonts w:ascii="Arial" w:hAnsi="Arial" w:cs="David"/>
                <w:sz w:val="24"/>
                <w:szCs w:val="24"/>
                <w:rtl/>
              </w:rPr>
              <w:t>מדובר ברישיון</w:t>
            </w:r>
            <w:r w:rsidR="000F0CC7">
              <w:rPr>
                <w:rFonts w:ascii="Arial" w:hAnsi="Arial" w:cs="David" w:hint="cs"/>
                <w:sz w:val="24"/>
                <w:szCs w:val="24"/>
                <w:rtl/>
              </w:rPr>
              <w:t xml:space="preserve"> אשר ניתן</w:t>
            </w:r>
            <w:r w:rsidRPr="006C0572">
              <w:rPr>
                <w:rFonts w:ascii="Arial" w:hAnsi="Arial" w:cs="David"/>
                <w:sz w:val="24"/>
                <w:szCs w:val="24"/>
                <w:rtl/>
              </w:rPr>
              <w:t xml:space="preserve"> ל 5 שנים מהמכירה הראשונה, ללא אופציה להארכה. </w:t>
            </w:r>
          </w:p>
          <w:p w:rsidR="00A640AB" w:rsidRDefault="006C0572" w:rsidP="00A640AB">
            <w:pPr>
              <w:bidi/>
              <w:jc w:val="both"/>
              <w:rPr>
                <w:rFonts w:ascii="Times New Roman" w:hAnsi="Times New Roman" w:cs="David"/>
                <w:sz w:val="24"/>
                <w:szCs w:val="24"/>
                <w:rtl/>
              </w:rPr>
            </w:pPr>
            <w:r w:rsidRPr="006C0572">
              <w:rPr>
                <w:rFonts w:ascii="Arial" w:hAnsi="Arial" w:cs="David"/>
                <w:sz w:val="24"/>
                <w:szCs w:val="24"/>
                <w:rtl/>
              </w:rPr>
              <w:t xml:space="preserve">מינהל המחקר החקלאי אינו מחויב בפרסום מכרז מדי שנה או מדי תקופה אחרת ועל כן לא </w:t>
            </w:r>
            <w:r w:rsidR="00E63F73">
              <w:rPr>
                <w:rFonts w:ascii="Arial" w:hAnsi="Arial" w:cs="David" w:hint="cs"/>
                <w:sz w:val="24"/>
                <w:szCs w:val="24"/>
                <w:rtl/>
              </w:rPr>
              <w:t xml:space="preserve"> ניתן </w:t>
            </w:r>
            <w:r w:rsidRPr="006C0572">
              <w:rPr>
                <w:rFonts w:ascii="Arial" w:hAnsi="Arial" w:cs="David"/>
                <w:sz w:val="24"/>
                <w:szCs w:val="24"/>
                <w:rtl/>
              </w:rPr>
              <w:t>להתחייב ש</w:t>
            </w:r>
            <w:r w:rsidR="00F772F7">
              <w:rPr>
                <w:rFonts w:ascii="Arial" w:hAnsi="Arial" w:cs="David" w:hint="cs"/>
                <w:sz w:val="24"/>
                <w:szCs w:val="24"/>
                <w:rtl/>
              </w:rPr>
              <w:t>ע</w:t>
            </w:r>
            <w:r w:rsidRPr="006C0572">
              <w:rPr>
                <w:rFonts w:ascii="Arial" w:hAnsi="Arial" w:cs="David"/>
                <w:sz w:val="24"/>
                <w:szCs w:val="24"/>
                <w:rtl/>
              </w:rPr>
              <w:t>ם סיום ההסכם מול כל אחת מהן יפורסם מכרז בתחום הרלוונטי ותהיה באפשרותן להגיש את המועמדות ו \ או להאריך את הרישיון.</w:t>
            </w:r>
          </w:p>
          <w:p w:rsidR="00A640AB" w:rsidRDefault="00A640AB" w:rsidP="00A640AB">
            <w:pPr>
              <w:bidi/>
              <w:jc w:val="both"/>
              <w:rPr>
                <w:rFonts w:ascii="Times New Roman" w:hAnsi="Times New Roman" w:cs="David"/>
                <w:sz w:val="24"/>
                <w:szCs w:val="24"/>
              </w:rPr>
            </w:pPr>
          </w:p>
          <w:p w:rsidR="006C0572" w:rsidRPr="006C0572" w:rsidRDefault="006C0572" w:rsidP="00181184">
            <w:pPr>
              <w:bidi/>
              <w:jc w:val="both"/>
              <w:rPr>
                <w:rFonts w:ascii="Times New Roman" w:hAnsi="Times New Roman" w:cs="David"/>
                <w:sz w:val="24"/>
                <w:szCs w:val="24"/>
                <w:rtl/>
              </w:rPr>
            </w:pPr>
            <w:r w:rsidRPr="006C0572">
              <w:rPr>
                <w:rFonts w:ascii="Arial" w:hAnsi="Arial" w:cs="David"/>
                <w:sz w:val="24"/>
                <w:szCs w:val="24"/>
                <w:rtl/>
              </w:rPr>
              <w:t>בנוסף עלתה שאלה לגבי סט</w:t>
            </w:r>
            <w:r>
              <w:rPr>
                <w:rFonts w:ascii="Arial" w:hAnsi="Arial" w:cs="David" w:hint="cs"/>
                <w:sz w:val="24"/>
                <w:szCs w:val="24"/>
                <w:rtl/>
              </w:rPr>
              <w:t>א</w:t>
            </w:r>
            <w:r w:rsidRPr="006C0572">
              <w:rPr>
                <w:rFonts w:ascii="Arial" w:hAnsi="Arial" w:cs="David"/>
                <w:sz w:val="24"/>
                <w:szCs w:val="24"/>
                <w:rtl/>
              </w:rPr>
              <w:t>טוס הרישיון הנ"ל למשתלה שמגישה את המועמדות במכרז הנוכחי אך אינה זוכה:</w:t>
            </w:r>
          </w:p>
          <w:p w:rsidR="006C0572" w:rsidRPr="006C0572" w:rsidRDefault="006C0572" w:rsidP="00181184">
            <w:pPr>
              <w:bidi/>
              <w:jc w:val="both"/>
              <w:rPr>
                <w:rFonts w:ascii="Times New Roman" w:hAnsi="Times New Roman" w:cs="David"/>
                <w:sz w:val="24"/>
                <w:szCs w:val="24"/>
                <w:rtl/>
              </w:rPr>
            </w:pPr>
            <w:r w:rsidRPr="006C0572">
              <w:rPr>
                <w:rFonts w:ascii="Arial" w:hAnsi="Arial" w:cs="David"/>
                <w:sz w:val="24"/>
                <w:szCs w:val="24"/>
                <w:rtl/>
              </w:rPr>
              <w:t>משתלה שהינה בעלת ר</w:t>
            </w:r>
            <w:r>
              <w:rPr>
                <w:rFonts w:ascii="Arial" w:hAnsi="Arial" w:cs="David" w:hint="cs"/>
                <w:sz w:val="24"/>
                <w:szCs w:val="24"/>
                <w:rtl/>
              </w:rPr>
              <w:t>י</w:t>
            </w:r>
            <w:r w:rsidRPr="006C0572">
              <w:rPr>
                <w:rFonts w:ascii="Arial" w:hAnsi="Arial" w:cs="David"/>
                <w:sz w:val="24"/>
                <w:szCs w:val="24"/>
                <w:rtl/>
              </w:rPr>
              <w:t>שיון בתוקף לגידול ושיווק זני המינהל המופיעים גם במכרז הנוכחי ותבחר להשתתף במכרז ולא תזכה במכרז, הר</w:t>
            </w:r>
            <w:r>
              <w:rPr>
                <w:rFonts w:ascii="Arial" w:hAnsi="Arial" w:cs="David" w:hint="cs"/>
                <w:sz w:val="24"/>
                <w:szCs w:val="24"/>
                <w:rtl/>
              </w:rPr>
              <w:t>י</w:t>
            </w:r>
            <w:r w:rsidRPr="006C0572">
              <w:rPr>
                <w:rFonts w:ascii="Arial" w:hAnsi="Arial" w:cs="David"/>
                <w:sz w:val="24"/>
                <w:szCs w:val="24"/>
                <w:rtl/>
              </w:rPr>
              <w:t>שיון שלה י</w:t>
            </w:r>
            <w:r>
              <w:rPr>
                <w:rFonts w:ascii="Arial" w:hAnsi="Arial" w:cs="David" w:hint="cs"/>
                <w:sz w:val="24"/>
                <w:szCs w:val="24"/>
                <w:rtl/>
              </w:rPr>
              <w:t>י</w:t>
            </w:r>
            <w:r w:rsidRPr="006C0572">
              <w:rPr>
                <w:rFonts w:ascii="Arial" w:hAnsi="Arial" w:cs="David"/>
                <w:sz w:val="24"/>
                <w:szCs w:val="24"/>
                <w:rtl/>
              </w:rPr>
              <w:t xml:space="preserve">שאר בתוקף עד למועד המקורי. </w:t>
            </w:r>
          </w:p>
          <w:p w:rsidR="00076768" w:rsidRPr="006C0572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</w:p>
        </w:tc>
        <w:tc>
          <w:tcPr>
            <w:tcW w:w="4689" w:type="dxa"/>
          </w:tcPr>
          <w:p w:rsidR="00076768" w:rsidRPr="006C0572" w:rsidRDefault="006C0572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  <w:r w:rsidRPr="006C0572">
              <w:rPr>
                <w:rFonts w:cs="David" w:hint="cs"/>
                <w:sz w:val="24"/>
                <w:szCs w:val="24"/>
                <w:rtl/>
              </w:rPr>
              <w:t>רישיון קודם</w:t>
            </w:r>
            <w:r w:rsidR="00C15539">
              <w:rPr>
                <w:rFonts w:cs="David" w:hint="cs"/>
                <w:sz w:val="24"/>
                <w:szCs w:val="24"/>
                <w:rtl/>
              </w:rPr>
              <w:t>/ סטאטוס רישיון</w:t>
            </w:r>
            <w:r w:rsidR="001D1D55">
              <w:rPr>
                <w:rFonts w:cs="David" w:hint="cs"/>
                <w:sz w:val="24"/>
                <w:szCs w:val="24"/>
                <w:rtl/>
              </w:rPr>
              <w:t xml:space="preserve"> ?</w:t>
            </w:r>
          </w:p>
        </w:tc>
        <w:tc>
          <w:tcPr>
            <w:tcW w:w="1638" w:type="dxa"/>
          </w:tcPr>
          <w:p w:rsidR="00076768" w:rsidRDefault="00BF1D60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כללי</w:t>
            </w:r>
          </w:p>
          <w:p w:rsidR="00076768" w:rsidRPr="00076768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</w:p>
        </w:tc>
      </w:tr>
      <w:tr w:rsidR="00076768" w:rsidTr="00076768">
        <w:tc>
          <w:tcPr>
            <w:tcW w:w="4689" w:type="dxa"/>
          </w:tcPr>
          <w:p w:rsidR="006C0572" w:rsidRPr="006C0572" w:rsidRDefault="006C0572" w:rsidP="006C0572">
            <w:pPr>
              <w:bidi/>
              <w:rPr>
                <w:rFonts w:ascii="Times New Roman" w:hAnsi="Times New Roman" w:cs="David"/>
                <w:sz w:val="24"/>
                <w:szCs w:val="24"/>
              </w:rPr>
            </w:pPr>
            <w:r w:rsidRPr="006C0572">
              <w:rPr>
                <w:rFonts w:ascii="Arial" w:hAnsi="Arial" w:cs="David" w:hint="cs"/>
                <w:sz w:val="24"/>
                <w:szCs w:val="24"/>
                <w:rtl/>
              </w:rPr>
              <w:t xml:space="preserve">המחיר </w:t>
            </w:r>
            <w:r w:rsidRPr="006C0572">
              <w:rPr>
                <w:rFonts w:ascii="Arial" w:hAnsi="Arial" w:cs="David"/>
                <w:sz w:val="24"/>
                <w:szCs w:val="24"/>
                <w:rtl/>
              </w:rPr>
              <w:t xml:space="preserve">הנכון 0.2 </w:t>
            </w:r>
            <w:proofErr w:type="spellStart"/>
            <w:r w:rsidRPr="006C0572">
              <w:rPr>
                <w:rFonts w:ascii="Arial" w:hAnsi="Arial" w:cs="David"/>
                <w:sz w:val="24"/>
                <w:szCs w:val="24"/>
                <w:rtl/>
              </w:rPr>
              <w:t>אג</w:t>
            </w:r>
            <w:proofErr w:type="spellEnd"/>
            <w:r w:rsidRPr="006C0572">
              <w:rPr>
                <w:rFonts w:ascii="Arial" w:hAnsi="Arial" w:cs="David"/>
                <w:sz w:val="24"/>
                <w:szCs w:val="24"/>
                <w:rtl/>
              </w:rPr>
              <w:t>'. כפי המופיע בסעיף 8.3 א' בעמוד 9. </w:t>
            </w:r>
          </w:p>
          <w:p w:rsidR="00076768" w:rsidRPr="006C0572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</w:p>
        </w:tc>
        <w:tc>
          <w:tcPr>
            <w:tcW w:w="4689" w:type="dxa"/>
          </w:tcPr>
          <w:p w:rsidR="00076768" w:rsidRPr="006C0572" w:rsidRDefault="006C0572" w:rsidP="006C0572">
            <w:pPr>
              <w:bidi/>
              <w:rPr>
                <w:rFonts w:cs="David"/>
                <w:sz w:val="24"/>
                <w:szCs w:val="24"/>
              </w:rPr>
            </w:pPr>
            <w:r w:rsidRPr="006C0572">
              <w:rPr>
                <w:rFonts w:ascii="Arial" w:hAnsi="Arial" w:cs="David"/>
                <w:sz w:val="24"/>
                <w:szCs w:val="24"/>
                <w:rtl/>
              </w:rPr>
              <w:t xml:space="preserve">בנוסח המכרז חלה טעות סופר לגבי גובה תמלוג לשתילי </w:t>
            </w:r>
            <w:proofErr w:type="spellStart"/>
            <w:r w:rsidRPr="006C0572">
              <w:rPr>
                <w:rFonts w:ascii="Arial" w:hAnsi="Arial" w:cs="David"/>
                <w:sz w:val="24"/>
                <w:szCs w:val="24"/>
                <w:rtl/>
              </w:rPr>
              <w:t>רוקולה</w:t>
            </w:r>
            <w:proofErr w:type="spellEnd"/>
            <w:r w:rsidRPr="006C0572">
              <w:rPr>
                <w:rFonts w:ascii="Arial" w:hAnsi="Arial" w:cs="David"/>
                <w:sz w:val="24"/>
                <w:szCs w:val="24"/>
                <w:rtl/>
              </w:rPr>
              <w:t xml:space="preserve">- המחיר שמופיע בטבלה </w:t>
            </w:r>
            <w:bookmarkStart w:id="0" w:name="OLE_LINK1"/>
            <w:bookmarkStart w:id="1" w:name="OLE_LINK2"/>
            <w:r w:rsidRPr="006C0572">
              <w:rPr>
                <w:rFonts w:ascii="Arial" w:hAnsi="Arial" w:cs="David"/>
                <w:sz w:val="24"/>
                <w:szCs w:val="24"/>
                <w:rtl/>
              </w:rPr>
              <w:t>בסעיף 7 ג'</w:t>
            </w:r>
            <w:bookmarkEnd w:id="0"/>
            <w:bookmarkEnd w:id="1"/>
            <w:r w:rsidRPr="006C0572">
              <w:rPr>
                <w:rFonts w:ascii="Arial" w:hAnsi="Arial" w:cs="David"/>
                <w:sz w:val="24"/>
                <w:szCs w:val="24"/>
                <w:rtl/>
              </w:rPr>
              <w:t xml:space="preserve"> (עמוד 9) -  0.2 ש"ח  </w:t>
            </w:r>
            <w:r w:rsidR="00315810">
              <w:rPr>
                <w:rFonts w:ascii="Arial" w:hAnsi="Arial" w:cs="David" w:hint="cs"/>
                <w:sz w:val="24"/>
                <w:szCs w:val="24"/>
                <w:rtl/>
              </w:rPr>
              <w:t>-</w:t>
            </w:r>
            <w:r w:rsidRPr="006C0572">
              <w:rPr>
                <w:rFonts w:ascii="Arial" w:hAnsi="Arial" w:cs="David"/>
                <w:sz w:val="24"/>
                <w:szCs w:val="24"/>
                <w:rtl/>
              </w:rPr>
              <w:t>  הוא אינו המחיר</w:t>
            </w:r>
            <w:r w:rsidRPr="006C0572">
              <w:rPr>
                <w:rFonts w:ascii="Arial" w:hAnsi="Arial" w:cs="David" w:hint="cs"/>
                <w:sz w:val="24"/>
                <w:szCs w:val="24"/>
                <w:rtl/>
              </w:rPr>
              <w:t>.</w:t>
            </w:r>
          </w:p>
        </w:tc>
        <w:tc>
          <w:tcPr>
            <w:tcW w:w="1638" w:type="dxa"/>
          </w:tcPr>
          <w:p w:rsidR="00076768" w:rsidRPr="00F40D89" w:rsidRDefault="006C0572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40D89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בסעיף 7 ג'</w:t>
            </w:r>
          </w:p>
          <w:p w:rsidR="00076768" w:rsidRPr="00076768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</w:p>
        </w:tc>
      </w:tr>
    </w:tbl>
    <w:p w:rsidR="006102B9" w:rsidRPr="00335BB2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  <w:sectPr w:rsidR="006102B9" w:rsidRPr="00335BB2" w:rsidSect="006102B9">
          <w:type w:val="continuous"/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p w:rsidR="00813E10" w:rsidRPr="00335BB2" w:rsidRDefault="00813E10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C6AB8" w:rsidRPr="00335BB2" w:rsidRDefault="00EC6AB8" w:rsidP="00B07D7F">
      <w:pPr>
        <w:tabs>
          <w:tab w:val="left" w:pos="-540"/>
          <w:tab w:val="left" w:pos="36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B07D7F" w:rsidRPr="00335BB2" w:rsidRDefault="00B07D7F" w:rsidP="00B07D7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sectPr w:rsidR="00B07D7F" w:rsidRPr="00335BB2" w:rsidSect="006102B9">
      <w:type w:val="continuous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BCC70D2"/>
    <w:multiLevelType w:val="hybridMultilevel"/>
    <w:tmpl w:val="0444FB3E"/>
    <w:lvl w:ilvl="0" w:tplc="CE1A3AFA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5A24E3"/>
    <w:multiLevelType w:val="hybridMultilevel"/>
    <w:tmpl w:val="F7B0B8AE"/>
    <w:lvl w:ilvl="0" w:tplc="334EC778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34A2"/>
    <w:rsid w:val="00076768"/>
    <w:rsid w:val="0009240D"/>
    <w:rsid w:val="00097390"/>
    <w:rsid w:val="000B1948"/>
    <w:rsid w:val="000C7852"/>
    <w:rsid w:val="000D2448"/>
    <w:rsid w:val="000D5604"/>
    <w:rsid w:val="000F0CC7"/>
    <w:rsid w:val="000F7E81"/>
    <w:rsid w:val="00103F15"/>
    <w:rsid w:val="0013279A"/>
    <w:rsid w:val="001352BA"/>
    <w:rsid w:val="0016496E"/>
    <w:rsid w:val="00181184"/>
    <w:rsid w:val="0018433C"/>
    <w:rsid w:val="0018560A"/>
    <w:rsid w:val="00191F9B"/>
    <w:rsid w:val="00192BEC"/>
    <w:rsid w:val="001B131F"/>
    <w:rsid w:val="001B1F64"/>
    <w:rsid w:val="001C593B"/>
    <w:rsid w:val="001D1D55"/>
    <w:rsid w:val="001D437B"/>
    <w:rsid w:val="001D69CC"/>
    <w:rsid w:val="001E34A2"/>
    <w:rsid w:val="00200250"/>
    <w:rsid w:val="002501C2"/>
    <w:rsid w:val="002609AC"/>
    <w:rsid w:val="002627AF"/>
    <w:rsid w:val="002707EC"/>
    <w:rsid w:val="002A21F5"/>
    <w:rsid w:val="002C7730"/>
    <w:rsid w:val="002D13DD"/>
    <w:rsid w:val="002D1FDF"/>
    <w:rsid w:val="002D6B30"/>
    <w:rsid w:val="002E20B8"/>
    <w:rsid w:val="00300AD6"/>
    <w:rsid w:val="00306917"/>
    <w:rsid w:val="00315810"/>
    <w:rsid w:val="00335BB2"/>
    <w:rsid w:val="003579D5"/>
    <w:rsid w:val="00380B48"/>
    <w:rsid w:val="00382462"/>
    <w:rsid w:val="003B1D12"/>
    <w:rsid w:val="00474599"/>
    <w:rsid w:val="0047714A"/>
    <w:rsid w:val="00493C3E"/>
    <w:rsid w:val="004D6759"/>
    <w:rsid w:val="00523F25"/>
    <w:rsid w:val="005A3484"/>
    <w:rsid w:val="005B0685"/>
    <w:rsid w:val="005B5DB5"/>
    <w:rsid w:val="005C5DA0"/>
    <w:rsid w:val="005E27EB"/>
    <w:rsid w:val="006063A7"/>
    <w:rsid w:val="006102B9"/>
    <w:rsid w:val="00610BAE"/>
    <w:rsid w:val="006270DA"/>
    <w:rsid w:val="00637435"/>
    <w:rsid w:val="00667E54"/>
    <w:rsid w:val="00695D98"/>
    <w:rsid w:val="006A75FF"/>
    <w:rsid w:val="006B3FC1"/>
    <w:rsid w:val="006C0572"/>
    <w:rsid w:val="006D3B87"/>
    <w:rsid w:val="006D3CB9"/>
    <w:rsid w:val="006E6EB0"/>
    <w:rsid w:val="00700077"/>
    <w:rsid w:val="00723A3F"/>
    <w:rsid w:val="00776649"/>
    <w:rsid w:val="007A715C"/>
    <w:rsid w:val="007C0A30"/>
    <w:rsid w:val="007C1631"/>
    <w:rsid w:val="007C3D7A"/>
    <w:rsid w:val="007F5AB0"/>
    <w:rsid w:val="0081388C"/>
    <w:rsid w:val="00813E10"/>
    <w:rsid w:val="00831418"/>
    <w:rsid w:val="008539FB"/>
    <w:rsid w:val="00876AF4"/>
    <w:rsid w:val="00881D14"/>
    <w:rsid w:val="008B6B1C"/>
    <w:rsid w:val="008D0459"/>
    <w:rsid w:val="008E049B"/>
    <w:rsid w:val="008E7DAA"/>
    <w:rsid w:val="009143A8"/>
    <w:rsid w:val="00931CB1"/>
    <w:rsid w:val="00931FE9"/>
    <w:rsid w:val="0093568F"/>
    <w:rsid w:val="009877A2"/>
    <w:rsid w:val="009B47FF"/>
    <w:rsid w:val="00A32667"/>
    <w:rsid w:val="00A46392"/>
    <w:rsid w:val="00A55E3F"/>
    <w:rsid w:val="00A568F1"/>
    <w:rsid w:val="00A640AB"/>
    <w:rsid w:val="00A76F58"/>
    <w:rsid w:val="00A80ACA"/>
    <w:rsid w:val="00AC02D4"/>
    <w:rsid w:val="00AD3390"/>
    <w:rsid w:val="00AF114B"/>
    <w:rsid w:val="00B07D7F"/>
    <w:rsid w:val="00B35CE9"/>
    <w:rsid w:val="00B438A6"/>
    <w:rsid w:val="00B43A3D"/>
    <w:rsid w:val="00B5489E"/>
    <w:rsid w:val="00B76A6C"/>
    <w:rsid w:val="00B87B75"/>
    <w:rsid w:val="00B95496"/>
    <w:rsid w:val="00BA3376"/>
    <w:rsid w:val="00BB316B"/>
    <w:rsid w:val="00BC775C"/>
    <w:rsid w:val="00BF1D60"/>
    <w:rsid w:val="00C15539"/>
    <w:rsid w:val="00C235B7"/>
    <w:rsid w:val="00C4741E"/>
    <w:rsid w:val="00C7579F"/>
    <w:rsid w:val="00C8265A"/>
    <w:rsid w:val="00CA5793"/>
    <w:rsid w:val="00CB6C81"/>
    <w:rsid w:val="00CC5FAA"/>
    <w:rsid w:val="00CD683E"/>
    <w:rsid w:val="00CE3920"/>
    <w:rsid w:val="00CF7A0C"/>
    <w:rsid w:val="00D00B34"/>
    <w:rsid w:val="00D1001A"/>
    <w:rsid w:val="00D167E7"/>
    <w:rsid w:val="00D74111"/>
    <w:rsid w:val="00D74974"/>
    <w:rsid w:val="00D80895"/>
    <w:rsid w:val="00D82F00"/>
    <w:rsid w:val="00DA3744"/>
    <w:rsid w:val="00DA6580"/>
    <w:rsid w:val="00DB6DCB"/>
    <w:rsid w:val="00DD012A"/>
    <w:rsid w:val="00DE091A"/>
    <w:rsid w:val="00DE2550"/>
    <w:rsid w:val="00DF5FD0"/>
    <w:rsid w:val="00E2219A"/>
    <w:rsid w:val="00E3755C"/>
    <w:rsid w:val="00E60BDD"/>
    <w:rsid w:val="00E60FDF"/>
    <w:rsid w:val="00E63F73"/>
    <w:rsid w:val="00E6621A"/>
    <w:rsid w:val="00E82B72"/>
    <w:rsid w:val="00EA6042"/>
    <w:rsid w:val="00EC0C53"/>
    <w:rsid w:val="00EC6AB8"/>
    <w:rsid w:val="00EF17FE"/>
    <w:rsid w:val="00F073F5"/>
    <w:rsid w:val="00F075EC"/>
    <w:rsid w:val="00F130E2"/>
    <w:rsid w:val="00F40D89"/>
    <w:rsid w:val="00F562FB"/>
    <w:rsid w:val="00F71E4F"/>
    <w:rsid w:val="00F772F7"/>
    <w:rsid w:val="00FD72CC"/>
    <w:rsid w:val="00FE2CA3"/>
    <w:rsid w:val="00FF3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7411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3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idum@agri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79D2C-A6F6-4790-974D-E0C093238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3</cp:revision>
  <cp:lastPrinted>2011-10-03T08:21:00Z</cp:lastPrinted>
  <dcterms:created xsi:type="dcterms:W3CDTF">2011-10-03T12:43:00Z</dcterms:created>
  <dcterms:modified xsi:type="dcterms:W3CDTF">2011-10-03T12:47:00Z</dcterms:modified>
</cp:coreProperties>
</file>